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442" w:rsidRPr="00024729" w:rsidRDefault="00024729" w:rsidP="00024729">
      <w:pPr>
        <w:jc w:val="left"/>
        <w:rPr>
          <w:rFonts w:ascii="Meiryo UI" w:eastAsia="Meiryo UI" w:hAnsi="Meiryo UI" w:cs="Meiryo UI"/>
          <w:b/>
          <w:sz w:val="36"/>
          <w:szCs w:val="36"/>
        </w:rPr>
      </w:pPr>
      <w:r>
        <w:rPr>
          <w:rFonts w:ascii="Meiryo UI" w:eastAsia="Meiryo UI" w:hAnsi="Meiryo UI" w:cs="Meiryo UI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62611</wp:posOffset>
                </wp:positionV>
                <wp:extent cx="1689812" cy="1046074"/>
                <wp:effectExtent l="0" t="19050" r="43815" b="40005"/>
                <wp:wrapNone/>
                <wp:docPr id="1" name="右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812" cy="1046074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" o:spid="_x0000_s1026" type="#_x0000_t13" style="position:absolute;left:0;text-align:left;margin-left:4.9pt;margin-top:4.95pt;width:133.05pt;height:82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" adj="14914" filled="f" strokecolor="black [3213]" strokeweight="2pt"/>
            </w:pict>
          </mc:Fallback>
        </mc:AlternateContent>
      </w:r>
      <w:r>
        <w:rPr>
          <w:rFonts w:ascii="Meiryo UI" w:eastAsia="Meiryo UI" w:hAnsi="Meiryo UI" w:cs="Meiryo UI" w:hint="eastAsia"/>
          <w:b/>
          <w:sz w:val="36"/>
          <w:szCs w:val="36"/>
        </w:rPr>
        <w:tab/>
      </w:r>
      <w:r>
        <w:rPr>
          <w:rFonts w:ascii="Meiryo UI" w:eastAsia="Meiryo UI" w:hAnsi="Meiryo UI" w:cs="Meiryo UI" w:hint="eastAsia"/>
          <w:b/>
          <w:sz w:val="36"/>
          <w:szCs w:val="36"/>
        </w:rPr>
        <w:tab/>
      </w:r>
      <w:r>
        <w:rPr>
          <w:rFonts w:ascii="Meiryo UI" w:eastAsia="Meiryo UI" w:hAnsi="Meiryo UI" w:cs="Meiryo UI" w:hint="eastAsia"/>
          <w:b/>
          <w:sz w:val="36"/>
          <w:szCs w:val="36"/>
        </w:rPr>
        <w:tab/>
      </w:r>
      <w:r>
        <w:rPr>
          <w:rFonts w:ascii="Meiryo UI" w:eastAsia="Meiryo UI" w:hAnsi="Meiryo UI" w:cs="Meiryo UI" w:hint="eastAsia"/>
          <w:b/>
          <w:sz w:val="36"/>
          <w:szCs w:val="36"/>
        </w:rPr>
        <w:tab/>
      </w:r>
      <w:r w:rsidRPr="00024729">
        <w:rPr>
          <w:rFonts w:ascii="Meiryo UI" w:eastAsia="Meiryo UI" w:hAnsi="Meiryo UI" w:cs="Meiryo UI" w:hint="eastAsia"/>
          <w:b/>
          <w:sz w:val="36"/>
          <w:szCs w:val="36"/>
        </w:rPr>
        <w:t>ＦＡＸ　０６－６４４４－３７４０</w:t>
      </w:r>
    </w:p>
    <w:p w:rsidR="00024729" w:rsidRDefault="00024729" w:rsidP="00024729">
      <w:pPr>
        <w:jc w:val="left"/>
        <w:rPr>
          <w:rFonts w:ascii="Meiryo UI" w:eastAsia="Meiryo UI" w:hAnsi="Meiryo UI" w:cs="Meiryo UI"/>
          <w:b/>
          <w:sz w:val="36"/>
          <w:szCs w:val="36"/>
        </w:rPr>
      </w:pPr>
      <w:r>
        <w:rPr>
          <w:rFonts w:ascii="Meiryo UI" w:eastAsia="Meiryo UI" w:hAnsi="Meiryo UI" w:cs="Meiryo UI" w:hint="eastAsia"/>
          <w:b/>
          <w:sz w:val="36"/>
          <w:szCs w:val="36"/>
        </w:rPr>
        <w:tab/>
      </w:r>
      <w:r>
        <w:rPr>
          <w:rFonts w:ascii="Meiryo UI" w:eastAsia="Meiryo UI" w:hAnsi="Meiryo UI" w:cs="Meiryo UI" w:hint="eastAsia"/>
          <w:b/>
          <w:sz w:val="36"/>
          <w:szCs w:val="36"/>
        </w:rPr>
        <w:tab/>
      </w:r>
      <w:r>
        <w:rPr>
          <w:rFonts w:ascii="Meiryo UI" w:eastAsia="Meiryo UI" w:hAnsi="Meiryo UI" w:cs="Meiryo UI" w:hint="eastAsia"/>
          <w:b/>
          <w:sz w:val="36"/>
          <w:szCs w:val="36"/>
        </w:rPr>
        <w:tab/>
      </w:r>
      <w:r>
        <w:rPr>
          <w:rFonts w:ascii="Meiryo UI" w:eastAsia="Meiryo UI" w:hAnsi="Meiryo UI" w:cs="Meiryo UI" w:hint="eastAsia"/>
          <w:b/>
          <w:sz w:val="36"/>
          <w:szCs w:val="36"/>
        </w:rPr>
        <w:tab/>
      </w:r>
      <w:r w:rsidRPr="00024729">
        <w:rPr>
          <w:rFonts w:ascii="Meiryo UI" w:eastAsia="Meiryo UI" w:hAnsi="Meiryo UI" w:cs="Meiryo UI" w:hint="eastAsia"/>
          <w:b/>
          <w:sz w:val="36"/>
          <w:szCs w:val="36"/>
        </w:rPr>
        <w:t>e-mail　pe@ipej-knk.jp</w:t>
      </w:r>
    </w:p>
    <w:p w:rsidR="00024729" w:rsidRPr="00BA5AB9" w:rsidRDefault="00024729" w:rsidP="00024729">
      <w:pPr>
        <w:jc w:val="left"/>
        <w:rPr>
          <w:rFonts w:ascii="Meiryo UI" w:eastAsia="Meiryo UI" w:hAnsi="Meiryo UI" w:cs="Meiryo UI"/>
          <w:b/>
          <w:sz w:val="40"/>
          <w:szCs w:val="40"/>
        </w:rPr>
      </w:pPr>
      <w:bookmarkStart w:id="0" w:name="_GoBack"/>
      <w:bookmarkEnd w:id="0"/>
    </w:p>
    <w:p w:rsidR="00093A20" w:rsidRDefault="00093A20" w:rsidP="00024729">
      <w:pPr>
        <w:jc w:val="left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>日　時：8/10（水）</w:t>
      </w:r>
    </w:p>
    <w:p w:rsidR="00024729" w:rsidRPr="00093A20" w:rsidRDefault="00093A20" w:rsidP="00024729">
      <w:pPr>
        <w:jc w:val="left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 xml:space="preserve">　　　　　</w:t>
      </w:r>
      <w:r w:rsidR="00024729" w:rsidRPr="00093A20">
        <w:rPr>
          <w:rFonts w:ascii="Meiryo UI" w:eastAsia="Meiryo UI" w:hAnsi="Meiryo UI" w:cs="Meiryo UI" w:hint="eastAsia"/>
          <w:b/>
          <w:sz w:val="24"/>
          <w:szCs w:val="24"/>
        </w:rPr>
        <w:t>13：00～15：00</w:t>
      </w:r>
      <w:r>
        <w:rPr>
          <w:rFonts w:ascii="Meiryo UI" w:eastAsia="Meiryo UI" w:hAnsi="Meiryo UI" w:cs="Meiryo UI" w:hint="eastAsia"/>
          <w:b/>
          <w:sz w:val="24"/>
          <w:szCs w:val="24"/>
        </w:rPr>
        <w:t xml:space="preserve">　</w:t>
      </w:r>
      <w:r w:rsidR="00024729" w:rsidRPr="00093A20">
        <w:rPr>
          <w:rFonts w:ascii="Meiryo UI" w:eastAsia="Meiryo UI" w:hAnsi="Meiryo UI" w:cs="Meiryo UI" w:hint="eastAsia"/>
          <w:b/>
          <w:sz w:val="24"/>
          <w:szCs w:val="24"/>
        </w:rPr>
        <w:t xml:space="preserve">第５回　東日本大震災５年目勉強会　　</w:t>
      </w:r>
    </w:p>
    <w:p w:rsidR="00024729" w:rsidRPr="00024729" w:rsidRDefault="00093A20" w:rsidP="00024729">
      <w:pPr>
        <w:jc w:val="left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 xml:space="preserve">　　　　　</w:t>
      </w:r>
      <w:r w:rsidR="00024729">
        <w:rPr>
          <w:rFonts w:ascii="Meiryo UI" w:eastAsia="Meiryo UI" w:hAnsi="Meiryo UI" w:cs="Meiryo UI" w:hint="eastAsia"/>
          <w:b/>
          <w:sz w:val="24"/>
          <w:szCs w:val="24"/>
        </w:rPr>
        <w:t>18：30～20：00</w:t>
      </w:r>
      <w:r>
        <w:rPr>
          <w:rFonts w:ascii="Meiryo UI" w:eastAsia="Meiryo UI" w:hAnsi="Meiryo UI" w:cs="Meiryo UI" w:hint="eastAsia"/>
          <w:b/>
          <w:sz w:val="24"/>
          <w:szCs w:val="24"/>
        </w:rPr>
        <w:t xml:space="preserve">　</w:t>
      </w:r>
      <w:r w:rsidR="00024729">
        <w:rPr>
          <w:rFonts w:ascii="Meiryo UI" w:eastAsia="Meiryo UI" w:hAnsi="Meiryo UI" w:cs="Meiryo UI" w:hint="eastAsia"/>
          <w:b/>
          <w:sz w:val="24"/>
          <w:szCs w:val="24"/>
        </w:rPr>
        <w:t>第１回 被災者支援に対する基本法令（連続）研修会</w:t>
      </w:r>
    </w:p>
    <w:p w:rsidR="00024729" w:rsidRDefault="00093A20" w:rsidP="00024729">
      <w:pPr>
        <w:jc w:val="left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>会　場：日本技術士会　近畿本部　会議室</w:t>
      </w:r>
    </w:p>
    <w:p w:rsidR="00A67308" w:rsidRDefault="00A67308" w:rsidP="00024729">
      <w:pPr>
        <w:jc w:val="left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>参加費：WEB聴講の為、無料</w:t>
      </w:r>
    </w:p>
    <w:p w:rsidR="00A67308" w:rsidRPr="00BA5AB9" w:rsidRDefault="00A67308" w:rsidP="00A67308">
      <w:pPr>
        <w:jc w:val="center"/>
        <w:rPr>
          <w:rFonts w:ascii="Meiryo UI" w:eastAsia="Meiryo UI" w:hAnsi="Meiryo UI" w:cs="Meiryo UI"/>
          <w:b/>
          <w:sz w:val="40"/>
          <w:szCs w:val="40"/>
        </w:rPr>
      </w:pPr>
    </w:p>
    <w:p w:rsidR="00A67308" w:rsidRPr="00A67308" w:rsidRDefault="00A67308" w:rsidP="00A67308">
      <w:pPr>
        <w:jc w:val="center"/>
        <w:rPr>
          <w:rFonts w:ascii="Meiryo UI" w:eastAsia="Meiryo UI" w:hAnsi="Meiryo UI" w:cs="Meiryo UI"/>
          <w:b/>
          <w:sz w:val="24"/>
          <w:szCs w:val="24"/>
        </w:rPr>
      </w:pPr>
      <w:r w:rsidRPr="00093A20">
        <w:rPr>
          <w:rFonts w:ascii="Meiryo UI" w:eastAsia="Meiryo UI" w:hAnsi="Meiryo UI" w:cs="Meiryo UI" w:hint="eastAsia"/>
          <w:b/>
          <w:sz w:val="40"/>
          <w:szCs w:val="40"/>
        </w:rPr>
        <w:t>8/10（水）　ＷＥＢ聴講　申込書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992"/>
        <w:gridCol w:w="7460"/>
      </w:tblGrid>
      <w:tr w:rsidR="00A67308" w:rsidTr="00A67308">
        <w:trPr>
          <w:trHeight w:val="737"/>
        </w:trPr>
        <w:tc>
          <w:tcPr>
            <w:tcW w:w="1384" w:type="dxa"/>
          </w:tcPr>
          <w:p w:rsidR="00A67308" w:rsidRDefault="00A67308" w:rsidP="00A67308">
            <w:pPr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8452" w:type="dxa"/>
            <w:gridSpan w:val="2"/>
          </w:tcPr>
          <w:p w:rsidR="00A67308" w:rsidRDefault="00A67308" w:rsidP="00024729">
            <w:pPr>
              <w:jc w:val="lef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</w:tr>
      <w:tr w:rsidR="00A67308" w:rsidTr="00A67308">
        <w:trPr>
          <w:trHeight w:val="737"/>
        </w:trPr>
        <w:tc>
          <w:tcPr>
            <w:tcW w:w="1384" w:type="dxa"/>
          </w:tcPr>
          <w:p w:rsidR="00A67308" w:rsidRDefault="00A67308" w:rsidP="00A67308">
            <w:pPr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部門</w:t>
            </w:r>
          </w:p>
        </w:tc>
        <w:tc>
          <w:tcPr>
            <w:tcW w:w="8452" w:type="dxa"/>
            <w:gridSpan w:val="2"/>
          </w:tcPr>
          <w:p w:rsidR="00A67308" w:rsidRDefault="00A67308" w:rsidP="00024729">
            <w:pPr>
              <w:jc w:val="lef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</w:tr>
      <w:tr w:rsidR="00A67308" w:rsidTr="00A67308">
        <w:trPr>
          <w:trHeight w:val="737"/>
        </w:trPr>
        <w:tc>
          <w:tcPr>
            <w:tcW w:w="1384" w:type="dxa"/>
          </w:tcPr>
          <w:p w:rsidR="00A67308" w:rsidRDefault="00A67308" w:rsidP="00A67308">
            <w:pPr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e-mail</w:t>
            </w:r>
          </w:p>
        </w:tc>
        <w:tc>
          <w:tcPr>
            <w:tcW w:w="8452" w:type="dxa"/>
            <w:gridSpan w:val="2"/>
          </w:tcPr>
          <w:p w:rsidR="00A67308" w:rsidRDefault="00A67308" w:rsidP="00024729">
            <w:pPr>
              <w:jc w:val="lef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</w:tr>
      <w:tr w:rsidR="00A67308" w:rsidTr="00A67308">
        <w:trPr>
          <w:trHeight w:val="1075"/>
        </w:trPr>
        <w:tc>
          <w:tcPr>
            <w:tcW w:w="1384" w:type="dxa"/>
            <w:vMerge w:val="restart"/>
            <w:vAlign w:val="center"/>
          </w:tcPr>
          <w:p w:rsidR="00A67308" w:rsidRDefault="00A67308" w:rsidP="00A67308">
            <w:pPr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ご希望欄に○印をつけて下さい</w:t>
            </w:r>
          </w:p>
        </w:tc>
        <w:tc>
          <w:tcPr>
            <w:tcW w:w="992" w:type="dxa"/>
            <w:vAlign w:val="center"/>
          </w:tcPr>
          <w:p w:rsidR="00A67308" w:rsidRDefault="00A67308" w:rsidP="00A67308">
            <w:pPr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  <w:tc>
          <w:tcPr>
            <w:tcW w:w="7460" w:type="dxa"/>
            <w:vAlign w:val="center"/>
          </w:tcPr>
          <w:p w:rsidR="00A67308" w:rsidRDefault="00A67308" w:rsidP="00A67308">
            <w:pPr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093A20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第５回　東日本大震災５年目勉強会</w:t>
            </w:r>
          </w:p>
        </w:tc>
      </w:tr>
      <w:tr w:rsidR="00A67308" w:rsidTr="00A67308">
        <w:trPr>
          <w:trHeight w:val="1075"/>
        </w:trPr>
        <w:tc>
          <w:tcPr>
            <w:tcW w:w="1384" w:type="dxa"/>
            <w:vMerge/>
          </w:tcPr>
          <w:p w:rsidR="00A67308" w:rsidRDefault="00A67308" w:rsidP="00A67308">
            <w:pPr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67308" w:rsidRDefault="00A67308" w:rsidP="00A67308">
            <w:pPr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  <w:tc>
          <w:tcPr>
            <w:tcW w:w="7460" w:type="dxa"/>
            <w:vAlign w:val="center"/>
          </w:tcPr>
          <w:p w:rsidR="00A67308" w:rsidRDefault="00A67308" w:rsidP="00A67308">
            <w:pPr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第１回 被災者支援に対する基本法令（連続）研修会</w:t>
            </w:r>
          </w:p>
        </w:tc>
      </w:tr>
    </w:tbl>
    <w:p w:rsidR="00024729" w:rsidRPr="00024729" w:rsidRDefault="00024729" w:rsidP="00024729">
      <w:pPr>
        <w:jc w:val="left"/>
        <w:rPr>
          <w:rFonts w:ascii="Meiryo UI" w:eastAsia="Meiryo UI" w:hAnsi="Meiryo UI" w:cs="Meiryo UI"/>
          <w:b/>
          <w:sz w:val="24"/>
          <w:szCs w:val="24"/>
        </w:rPr>
      </w:pPr>
    </w:p>
    <w:sectPr w:rsidR="00024729" w:rsidRPr="00024729" w:rsidSect="00A67308">
      <w:pgSz w:w="11906" w:h="16838" w:code="9"/>
      <w:pgMar w:top="1134" w:right="1134" w:bottom="1134" w:left="1134" w:header="851" w:footer="992" w:gutter="0"/>
      <w:cols w:space="425"/>
      <w:docGrid w:type="lines" w:linePitch="3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729"/>
    <w:rsid w:val="00024729"/>
    <w:rsid w:val="00031442"/>
    <w:rsid w:val="00093A20"/>
    <w:rsid w:val="005E02DD"/>
    <w:rsid w:val="00A67308"/>
    <w:rsid w:val="00BA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472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67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472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67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ipejknk</dc:creator>
  <cp:lastModifiedBy>ipejknk</cp:lastModifiedBy>
  <cp:revision>3</cp:revision>
  <dcterms:created xsi:type="dcterms:W3CDTF">2016-08-01T05:49:00Z</dcterms:created>
  <dcterms:modified xsi:type="dcterms:W3CDTF">2016-08-01T05:51:00Z</dcterms:modified>
</cp:coreProperties>
</file>